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B7B" w:rsidRDefault="00EC6FDC">
      <w:pPr>
        <w:ind w:firstLineChars="1550" w:firstLine="4979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2018</w:t>
      </w:r>
      <w:r w:rsidR="00DE28E4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年短期出访计划表</w:t>
      </w:r>
    </w:p>
    <w:tbl>
      <w:tblPr>
        <w:tblpPr w:leftFromText="180" w:rightFromText="180" w:vertAnchor="page" w:horzAnchor="margin" w:tblpX="-845" w:tblpY="3157"/>
        <w:tblW w:w="15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8"/>
        <w:gridCol w:w="571"/>
        <w:gridCol w:w="1287"/>
        <w:gridCol w:w="1342"/>
        <w:gridCol w:w="1432"/>
        <w:gridCol w:w="1275"/>
        <w:gridCol w:w="818"/>
        <w:gridCol w:w="8729"/>
      </w:tblGrid>
      <w:tr w:rsidR="00002624" w:rsidTr="008C1069">
        <w:trPr>
          <w:trHeight w:val="957"/>
        </w:trPr>
        <w:tc>
          <w:tcPr>
            <w:tcW w:w="438" w:type="dxa"/>
            <w:vMerge w:val="restart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序</w:t>
            </w:r>
          </w:p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71" w:type="dxa"/>
            <w:vMerge w:val="restart"/>
          </w:tcPr>
          <w:p w:rsidR="00BD086D" w:rsidRDefault="00BD086D" w:rsidP="00BD086D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002624" w:rsidRPr="00FC4D5A" w:rsidRDefault="00002624" w:rsidP="00BD086D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单位</w:t>
            </w:r>
          </w:p>
          <w:p w:rsidR="00002624" w:rsidRDefault="00002624" w:rsidP="00BD086D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名</w:t>
            </w:r>
          </w:p>
          <w:p w:rsidR="00002624" w:rsidRDefault="00002624" w:rsidP="00BD086D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4061" w:type="dxa"/>
            <w:gridSpan w:val="3"/>
          </w:tcPr>
          <w:p w:rsidR="00002624" w:rsidRDefault="00002624">
            <w:pPr>
              <w:widowControl/>
              <w:ind w:firstLineChars="200" w:firstLine="422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          </w:t>
            </w:r>
          </w:p>
          <w:p w:rsidR="00002624" w:rsidRDefault="00002624" w:rsidP="00002624">
            <w:pPr>
              <w:widowControl/>
              <w:ind w:firstLineChars="400" w:firstLine="843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002624" w:rsidRDefault="00002624" w:rsidP="00002624">
            <w:pPr>
              <w:widowControl/>
              <w:ind w:firstLineChars="450" w:firstLine="949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出 访 类 别</w:t>
            </w:r>
          </w:p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      </w:t>
            </w:r>
          </w:p>
          <w:p w:rsidR="00002624" w:rsidRDefault="00002624" w:rsidP="004232A8">
            <w:pPr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002624" w:rsidRDefault="00002624">
            <w:pPr>
              <w:widowControl/>
              <w:ind w:leftChars="99" w:left="208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BD086D" w:rsidRDefault="00BD086D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BD086D" w:rsidRDefault="00BD086D" w:rsidP="00BD086D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拟</w:t>
            </w:r>
            <w:r w:rsidR="0000262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出访国别</w:t>
            </w:r>
          </w:p>
          <w:p w:rsidR="00BD086D" w:rsidRDefault="00BD086D" w:rsidP="00BD086D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002624" w:rsidRDefault="00002624" w:rsidP="00BD086D">
            <w:pPr>
              <w:widowControl/>
              <w:ind w:firstLineChars="50" w:firstLine="105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或地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区</w:t>
            </w:r>
          </w:p>
        </w:tc>
        <w:tc>
          <w:tcPr>
            <w:tcW w:w="818" w:type="dxa"/>
            <w:vMerge w:val="restart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BD086D" w:rsidRDefault="00BD086D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BD086D" w:rsidRDefault="00BD086D" w:rsidP="00BD086D">
            <w:pPr>
              <w:widowControl/>
              <w:ind w:firstLineChars="50" w:firstLine="105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出访</w:t>
            </w:r>
          </w:p>
          <w:p w:rsidR="00BD086D" w:rsidRDefault="00BD086D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002624" w:rsidRDefault="00002624" w:rsidP="00BD086D">
            <w:pPr>
              <w:widowControl/>
              <w:ind w:firstLineChars="50" w:firstLine="105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8729" w:type="dxa"/>
            <w:vMerge w:val="restart"/>
          </w:tcPr>
          <w:p w:rsidR="00002624" w:rsidRDefault="00002624">
            <w:pPr>
              <w:widowControl/>
              <w:ind w:firstLineChars="1400" w:firstLine="2951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 </w:t>
            </w:r>
          </w:p>
          <w:p w:rsidR="00002624" w:rsidRDefault="00002624">
            <w:pPr>
              <w:widowControl/>
              <w:ind w:firstLineChars="1400" w:firstLine="2951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002624" w:rsidRDefault="00BD086D">
            <w:pPr>
              <w:widowControl/>
              <w:ind w:firstLineChars="1400" w:firstLine="2951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   </w:t>
            </w:r>
            <w:r w:rsidR="0000262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出访任务概述</w:t>
            </w:r>
          </w:p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002624" w:rsidRDefault="00002624" w:rsidP="00BD086D">
            <w:pPr>
              <w:widowControl/>
              <w:ind w:firstLineChars="50" w:firstLine="105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（拟出访时间、天数、出访学校、院系、外方联系人及联系方式及预期开展的工作等）</w:t>
            </w:r>
          </w:p>
        </w:tc>
      </w:tr>
      <w:tr w:rsidR="00002624" w:rsidTr="008C1069">
        <w:trPr>
          <w:trHeight w:val="439"/>
        </w:trPr>
        <w:tc>
          <w:tcPr>
            <w:tcW w:w="438" w:type="dxa"/>
            <w:vMerge/>
          </w:tcPr>
          <w:p w:rsidR="00002624" w:rsidRDefault="00002624">
            <w:pPr>
              <w:widowControl/>
            </w:pPr>
          </w:p>
        </w:tc>
        <w:tc>
          <w:tcPr>
            <w:tcW w:w="571" w:type="dxa"/>
            <w:vMerge/>
          </w:tcPr>
          <w:p w:rsidR="00002624" w:rsidRDefault="00002624">
            <w:pPr>
              <w:widowControl/>
            </w:pPr>
          </w:p>
        </w:tc>
        <w:tc>
          <w:tcPr>
            <w:tcW w:w="1287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002624" w:rsidRDefault="00002624" w:rsidP="00BD086D">
            <w:pPr>
              <w:widowControl/>
              <w:ind w:firstLineChars="50" w:firstLine="105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团组访问</w:t>
            </w:r>
          </w:p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002624" w:rsidRDefault="008C1069" w:rsidP="00002624">
            <w:pPr>
              <w:widowControl/>
              <w:ind w:firstLineChars="50" w:firstLine="105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国际会议</w:t>
            </w:r>
          </w:p>
        </w:tc>
        <w:tc>
          <w:tcPr>
            <w:tcW w:w="1432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002624" w:rsidRDefault="008C1069" w:rsidP="00BD086D">
            <w:pPr>
              <w:widowControl/>
              <w:ind w:firstLineChars="50" w:firstLine="105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科研合作等</w:t>
            </w:r>
          </w:p>
        </w:tc>
        <w:tc>
          <w:tcPr>
            <w:tcW w:w="1275" w:type="dxa"/>
            <w:vMerge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18" w:type="dxa"/>
            <w:vMerge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729" w:type="dxa"/>
            <w:vMerge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002624" w:rsidTr="008C1069">
        <w:trPr>
          <w:trHeight w:val="323"/>
        </w:trPr>
        <w:tc>
          <w:tcPr>
            <w:tcW w:w="438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71" w:type="dxa"/>
            <w:vMerge w:val="restart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</w:t>
            </w:r>
          </w:p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</w:t>
            </w:r>
          </w:p>
          <w:p w:rsidR="00002624" w:rsidRDefault="00002624">
            <w:pPr>
              <w:ind w:firstLineChars="49" w:firstLine="103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87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32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18" w:type="dxa"/>
          </w:tcPr>
          <w:p w:rsidR="00002624" w:rsidRDefault="00002624">
            <w:pPr>
              <w:widowControl/>
              <w:ind w:firstLineChars="50" w:firstLine="105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729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002624" w:rsidTr="008C1069">
        <w:trPr>
          <w:trHeight w:val="323"/>
        </w:trPr>
        <w:tc>
          <w:tcPr>
            <w:tcW w:w="438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71" w:type="dxa"/>
            <w:vMerge/>
          </w:tcPr>
          <w:p w:rsidR="00002624" w:rsidRDefault="00002624">
            <w:pPr>
              <w:ind w:firstLineChars="49" w:firstLine="103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87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32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5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18" w:type="dxa"/>
          </w:tcPr>
          <w:p w:rsidR="00002624" w:rsidRDefault="00002624">
            <w:pPr>
              <w:widowControl/>
              <w:ind w:firstLineChars="50" w:firstLine="105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729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002624" w:rsidTr="008C1069">
        <w:trPr>
          <w:trHeight w:val="364"/>
        </w:trPr>
        <w:tc>
          <w:tcPr>
            <w:tcW w:w="438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71" w:type="dxa"/>
            <w:vMerge/>
          </w:tcPr>
          <w:p w:rsidR="00002624" w:rsidRDefault="00002624">
            <w:pPr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87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32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5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18" w:type="dxa"/>
          </w:tcPr>
          <w:p w:rsidR="00002624" w:rsidRDefault="00002624">
            <w:pPr>
              <w:widowControl/>
              <w:ind w:firstLineChars="50" w:firstLine="105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729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002624" w:rsidTr="008C1069">
        <w:trPr>
          <w:trHeight w:val="373"/>
        </w:trPr>
        <w:tc>
          <w:tcPr>
            <w:tcW w:w="438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71" w:type="dxa"/>
            <w:vMerge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87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32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5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18" w:type="dxa"/>
          </w:tcPr>
          <w:p w:rsidR="00002624" w:rsidRDefault="00002624">
            <w:pPr>
              <w:widowControl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729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002624" w:rsidTr="008C1069">
        <w:trPr>
          <w:trHeight w:val="327"/>
        </w:trPr>
        <w:tc>
          <w:tcPr>
            <w:tcW w:w="438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71" w:type="dxa"/>
            <w:vMerge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87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32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5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18" w:type="dxa"/>
          </w:tcPr>
          <w:p w:rsidR="00002624" w:rsidRDefault="00002624">
            <w:pPr>
              <w:widowControl/>
              <w:ind w:firstLineChars="50" w:firstLine="105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729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002624" w:rsidTr="008C1069">
        <w:trPr>
          <w:trHeight w:val="323"/>
        </w:trPr>
        <w:tc>
          <w:tcPr>
            <w:tcW w:w="438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71" w:type="dxa"/>
            <w:vMerge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87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32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5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18" w:type="dxa"/>
          </w:tcPr>
          <w:p w:rsidR="00002624" w:rsidRDefault="00002624">
            <w:pPr>
              <w:widowControl/>
              <w:ind w:firstLineChars="50" w:firstLine="105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729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002624" w:rsidTr="008C1069">
        <w:trPr>
          <w:trHeight w:val="332"/>
        </w:trPr>
        <w:tc>
          <w:tcPr>
            <w:tcW w:w="438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71" w:type="dxa"/>
            <w:vMerge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87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32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5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18" w:type="dxa"/>
          </w:tcPr>
          <w:p w:rsidR="00002624" w:rsidRDefault="00002624">
            <w:pPr>
              <w:widowControl/>
              <w:ind w:firstLineChars="50" w:firstLine="105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729" w:type="dxa"/>
          </w:tcPr>
          <w:p w:rsidR="00002624" w:rsidRDefault="00002624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</w:tbl>
    <w:p w:rsidR="00F36B7B" w:rsidRDefault="00FC4D5A">
      <w:r>
        <w:rPr>
          <w:rFonts w:hint="eastAsia"/>
        </w:rPr>
        <w:t>单位</w:t>
      </w:r>
      <w:r w:rsidR="00DE28E4">
        <w:rPr>
          <w:rFonts w:hint="eastAsia"/>
        </w:rPr>
        <w:t>名称（盖章）：</w:t>
      </w:r>
      <w:r w:rsidR="00DE28E4">
        <w:rPr>
          <w:rFonts w:hint="eastAsia"/>
        </w:rPr>
        <w:t xml:space="preserve">                                                                                      </w:t>
      </w:r>
      <w:r w:rsidR="00DE28E4">
        <w:rPr>
          <w:rFonts w:hint="eastAsia"/>
        </w:rPr>
        <w:t>填表时间：</w:t>
      </w:r>
      <w:r>
        <w:rPr>
          <w:rFonts w:hint="eastAsia"/>
        </w:rPr>
        <w:t xml:space="preserve">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F36B7B" w:rsidRDefault="00F36B7B"/>
    <w:p w:rsidR="00F36B7B" w:rsidRDefault="00F36B7B"/>
    <w:p w:rsidR="00F36B7B" w:rsidRDefault="00391A45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26.05pt;margin-top:23.1pt;width:747pt;height:58.7pt;z-index:251658240" o:gfxdata="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MIC+rTYAAAACwEAAA8AAAAAAAAAAQAgAAAA&#10;IgAAAGRycy9kb3ducmV2LnhtbFBLAQIUABQAAAAIAIdO4kB9nJnXmQEAAAkDAAAOAAAAAAAAAAEA&#10;IAAAACcBAABkcnMvZTJvRG9jLnhtbFBLBQYAAAAABgAGAFkBAAAyBQAAAAA=&#10;" filled="f" stroked="f">
            <v:textbox>
              <w:txbxContent>
                <w:p w:rsidR="003A58BF" w:rsidRDefault="003A58BF">
                  <w:r>
                    <w:rPr>
                      <w:rFonts w:hint="eastAsia"/>
                    </w:rPr>
                    <w:t>填表说明：</w:t>
                  </w:r>
                  <w:r>
                    <w:rPr>
                      <w:rFonts w:hint="eastAsia"/>
                    </w:rPr>
                    <w:t>1.</w:t>
                  </w:r>
                  <w:r>
                    <w:rPr>
                      <w:rFonts w:hint="eastAsia"/>
                    </w:rPr>
                    <w:t>本表可根据实际需要增加列项；</w:t>
                  </w:r>
                </w:p>
                <w:p w:rsidR="003A58BF" w:rsidRDefault="003A58BF">
                  <w:r>
                    <w:rPr>
                      <w:rFonts w:hint="eastAsia"/>
                    </w:rPr>
                    <w:t xml:space="preserve">          2.</w:t>
                  </w:r>
                  <w:r w:rsidR="00B64E20">
                    <w:rPr>
                      <w:rFonts w:hint="eastAsia"/>
                    </w:rPr>
                    <w:t>团组访问包含一般校</w:t>
                  </w:r>
                  <w:r w:rsidR="00B64E20">
                    <w:rPr>
                      <w:rFonts w:hint="eastAsia"/>
                    </w:rPr>
                    <w:t>/</w:t>
                  </w:r>
                  <w:r w:rsidR="00B64E20">
                    <w:rPr>
                      <w:rFonts w:hint="eastAsia"/>
                    </w:rPr>
                    <w:t>院级</w:t>
                  </w:r>
                  <w:r>
                    <w:rPr>
                      <w:rFonts w:hint="eastAsia"/>
                    </w:rPr>
                    <w:t>交流、海外招聘等；</w:t>
                  </w:r>
                </w:p>
                <w:p w:rsidR="00F36B7B" w:rsidRDefault="003A58BF">
                  <w:r>
                    <w:rPr>
                      <w:rFonts w:hint="eastAsia"/>
                    </w:rPr>
                    <w:t xml:space="preserve">          3.</w:t>
                  </w:r>
                  <w:r>
                    <w:rPr>
                      <w:rFonts w:hint="eastAsia"/>
                    </w:rPr>
                    <w:t>科研合作包含</w:t>
                  </w:r>
                  <w:r w:rsidR="00B64E20">
                    <w:rPr>
                      <w:rFonts w:hint="eastAsia"/>
                    </w:rPr>
                    <w:t>合作研究、赴境外讲学、进修学习</w:t>
                  </w:r>
                  <w:r>
                    <w:rPr>
                      <w:rFonts w:hint="eastAsia"/>
                    </w:rPr>
                    <w:t>等。</w:t>
                  </w:r>
                  <w:r w:rsidR="00DE28E4">
                    <w:rPr>
                      <w:rFonts w:hint="eastAsia"/>
                    </w:rP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002624">
        <w:rPr>
          <w:rFonts w:hint="eastAsia"/>
        </w:rPr>
        <w:t>负责人签字：</w:t>
      </w:r>
      <w:r w:rsidR="00002624">
        <w:rPr>
          <w:rFonts w:hint="eastAsia"/>
        </w:rPr>
        <w:t xml:space="preserve">                                                           </w:t>
      </w:r>
      <w:r w:rsidR="00002624">
        <w:rPr>
          <w:rFonts w:hint="eastAsia"/>
        </w:rPr>
        <w:t>填表人：</w:t>
      </w:r>
      <w:r w:rsidR="00002624">
        <w:rPr>
          <w:rFonts w:hint="eastAsia"/>
        </w:rPr>
        <w:t xml:space="preserve">                          </w:t>
      </w:r>
      <w:r w:rsidR="00002624">
        <w:rPr>
          <w:rFonts w:hint="eastAsia"/>
        </w:rPr>
        <w:t>联系电话：</w:t>
      </w:r>
    </w:p>
    <w:sectPr w:rsidR="00F36B7B" w:rsidSect="00F36B7B">
      <w:pgSz w:w="16838" w:h="11906" w:orient="landscape"/>
      <w:pgMar w:top="1797" w:right="1440" w:bottom="1797" w:left="1440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F6C" w:rsidRDefault="006A7F6C" w:rsidP="007C55A1">
      <w:r>
        <w:separator/>
      </w:r>
    </w:p>
  </w:endnote>
  <w:endnote w:type="continuationSeparator" w:id="0">
    <w:p w:rsidR="006A7F6C" w:rsidRDefault="006A7F6C" w:rsidP="007C5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F6C" w:rsidRDefault="006A7F6C" w:rsidP="007C55A1">
      <w:r>
        <w:separator/>
      </w:r>
    </w:p>
  </w:footnote>
  <w:footnote w:type="continuationSeparator" w:id="0">
    <w:p w:rsidR="006A7F6C" w:rsidRDefault="006A7F6C" w:rsidP="007C55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EFC281F"/>
    <w:rsid w:val="00002624"/>
    <w:rsid w:val="001655F6"/>
    <w:rsid w:val="00252046"/>
    <w:rsid w:val="00342AEF"/>
    <w:rsid w:val="00391A45"/>
    <w:rsid w:val="003A1CA2"/>
    <w:rsid w:val="003A58BF"/>
    <w:rsid w:val="004126F9"/>
    <w:rsid w:val="004D3122"/>
    <w:rsid w:val="00561110"/>
    <w:rsid w:val="00661199"/>
    <w:rsid w:val="006A7F6C"/>
    <w:rsid w:val="007C41B7"/>
    <w:rsid w:val="007C55A1"/>
    <w:rsid w:val="007D433E"/>
    <w:rsid w:val="008C1069"/>
    <w:rsid w:val="009C04B8"/>
    <w:rsid w:val="009D5BA3"/>
    <w:rsid w:val="00A37EC6"/>
    <w:rsid w:val="00B23CA9"/>
    <w:rsid w:val="00B64E20"/>
    <w:rsid w:val="00BD086D"/>
    <w:rsid w:val="00CC6E93"/>
    <w:rsid w:val="00DE28E4"/>
    <w:rsid w:val="00EC6FDC"/>
    <w:rsid w:val="00F36B7B"/>
    <w:rsid w:val="00FC4D5A"/>
    <w:rsid w:val="00FD6F7C"/>
    <w:rsid w:val="3EFC2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6B7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5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C55A1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C5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55A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002624"/>
    <w:rPr>
      <w:sz w:val="18"/>
      <w:szCs w:val="18"/>
    </w:rPr>
  </w:style>
  <w:style w:type="character" w:customStyle="1" w:styleId="Char1">
    <w:name w:val="批注框文本 Char"/>
    <w:basedOn w:val="a0"/>
    <w:link w:val="a5"/>
    <w:rsid w:val="0000262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382</Characters>
  <Application>Microsoft Office Word</Application>
  <DocSecurity>0</DocSecurity>
  <Lines>3</Lines>
  <Paragraphs>1</Paragraphs>
  <ScaleCrop>false</ScaleCrop>
  <Company>Sky123.Org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王黔英</dc:creator>
  <cp:lastModifiedBy>王黔英</cp:lastModifiedBy>
  <cp:revision>7</cp:revision>
  <cp:lastPrinted>2017-11-06T03:07:00Z</cp:lastPrinted>
  <dcterms:created xsi:type="dcterms:W3CDTF">2016-11-16T01:53:00Z</dcterms:created>
  <dcterms:modified xsi:type="dcterms:W3CDTF">2017-11-06T03:07:00Z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